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232CB" w14:textId="77777777" w:rsidR="00363BDB" w:rsidRDefault="00363BDB" w:rsidP="00EC3EA3">
      <w:pPr>
        <w:pBdr>
          <w:bottom w:val="single" w:sz="4" w:space="1" w:color="auto"/>
        </w:pBdr>
        <w:spacing w:line="276" w:lineRule="auto"/>
        <w:contextualSpacing/>
      </w:pPr>
    </w:p>
    <w:p w14:paraId="2F501109" w14:textId="2C6DAAE7" w:rsidR="00DE661A" w:rsidRPr="00120021" w:rsidRDefault="00363BDB" w:rsidP="00EC3EA3">
      <w:pPr>
        <w:pBdr>
          <w:bottom w:val="single" w:sz="4" w:space="1" w:color="auto"/>
        </w:pBdr>
        <w:spacing w:line="276" w:lineRule="auto"/>
        <w:contextualSpacing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Geachte,</w:t>
      </w:r>
    </w:p>
    <w:p w14:paraId="57D1F33F" w14:textId="77777777" w:rsidR="00363BDB" w:rsidRPr="00120021" w:rsidRDefault="00363BDB" w:rsidP="00EC3EA3">
      <w:pPr>
        <w:pBdr>
          <w:bottom w:val="single" w:sz="4" w:space="1" w:color="auto"/>
        </w:pBdr>
        <w:spacing w:line="276" w:lineRule="auto"/>
        <w:contextualSpacing/>
        <w:rPr>
          <w:rFonts w:cstheme="minorHAnsi"/>
          <w:szCs w:val="22"/>
        </w:rPr>
      </w:pPr>
    </w:p>
    <w:p w14:paraId="408FDFDC" w14:textId="14A8476F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U (en/of uw partner) heeft een achterstand in de betaling van uw zorgpremie bij </w:t>
      </w:r>
      <w:r w:rsidR="00C13686" w:rsidRPr="00C13686">
        <w:rPr>
          <w:rFonts w:cstheme="minorHAnsi"/>
          <w:szCs w:val="22"/>
        </w:rPr>
        <w:t>Zorgverzekeraar CZ</w:t>
      </w:r>
      <w:r w:rsidRPr="00C13686">
        <w:rPr>
          <w:rFonts w:cstheme="minorHAnsi"/>
          <w:szCs w:val="22"/>
        </w:rPr>
        <w:t xml:space="preserve">. </w:t>
      </w:r>
      <w:r w:rsidRPr="00120021">
        <w:rPr>
          <w:rFonts w:cstheme="minorHAnsi"/>
          <w:szCs w:val="22"/>
        </w:rPr>
        <w:t xml:space="preserve">Daarom betaalt u een boete aan het CAK. Om ervoor te zorgen dat mensen met achterstanden in de premiebetaling minder geld kwijt zijn, maar wel goed verzekerd worden, heeft de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gemeente Y</w:t>
      </w:r>
      <w:r w:rsidRPr="00120021">
        <w:rPr>
          <w:rFonts w:cstheme="minorHAnsi"/>
          <w:szCs w:val="22"/>
        </w:rPr>
        <w:t xml:space="preserve"> een regeling getroffen met </w:t>
      </w:r>
      <w:r w:rsidR="00C13686" w:rsidRPr="00C13686">
        <w:rPr>
          <w:rFonts w:cstheme="minorHAnsi"/>
          <w:szCs w:val="22"/>
        </w:rPr>
        <w:t>Zorgverzekeraar CZ</w:t>
      </w:r>
      <w:r w:rsidRPr="00120021">
        <w:rPr>
          <w:rFonts w:cstheme="minorHAnsi"/>
          <w:szCs w:val="22"/>
        </w:rPr>
        <w:t xml:space="preserve">. In deze brief leggen wij aan u uit wat deze regeling inhoudt. Deelname aan deze regeling is een keuze. </w:t>
      </w:r>
    </w:p>
    <w:p w14:paraId="6A8BE1B9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Wilt u geen gebruik maken van de regeling? Onderaan de brief leest u wat u dan moet doen.</w:t>
      </w:r>
    </w:p>
    <w:p w14:paraId="135F5824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4BC52010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szCs w:val="22"/>
        </w:rPr>
        <w:t>Wat houdt de regeling in</w:t>
      </w:r>
    </w:p>
    <w:p w14:paraId="646BEE7C" w14:textId="3E6939B8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szCs w:val="22"/>
        </w:rPr>
        <w:t xml:space="preserve">Vanaf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xx</w:t>
      </w:r>
      <w:r w:rsidRPr="00120021">
        <w:rPr>
          <w:rFonts w:cstheme="minorHAnsi"/>
          <w:szCs w:val="22"/>
        </w:rPr>
        <w:t xml:space="preserve"> gaat de gemeente de zorgpremie elke maand inhouden op uw uitkering en rechtstreeks aan </w:t>
      </w:r>
      <w:r w:rsidR="00C13686" w:rsidRPr="00C13686">
        <w:rPr>
          <w:rFonts w:cstheme="minorHAnsi"/>
          <w:szCs w:val="22"/>
        </w:rPr>
        <w:t>zorgverzekeraar CZ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doorbetalen. U betaalt dan geen boete meer aan het CAK. Dit alles gebeurt automatisch, u hoeft er niets voor te doen.</w:t>
      </w:r>
    </w:p>
    <w:p w14:paraId="1BA901BC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3DB45859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Betalingsachterstand</w:t>
      </w:r>
    </w:p>
    <w:p w14:paraId="4AAE1A02" w14:textId="0E412B32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De achterstand moet wel worden ingelopen. Onderdeel van de regeling is dat u </w:t>
      </w:r>
      <w:r w:rsidRPr="00C13686">
        <w:rPr>
          <w:rFonts w:cstheme="minorHAnsi"/>
          <w:szCs w:val="22"/>
        </w:rPr>
        <w:t xml:space="preserve">€ </w:t>
      </w:r>
      <w:r w:rsidR="00C13686" w:rsidRPr="00C13686">
        <w:rPr>
          <w:rFonts w:cstheme="minorHAnsi"/>
          <w:szCs w:val="22"/>
        </w:rPr>
        <w:t>35</w:t>
      </w:r>
      <w:r w:rsidRPr="00C13686">
        <w:rPr>
          <w:rFonts w:cstheme="minorHAnsi"/>
          <w:szCs w:val="22"/>
        </w:rPr>
        <w:t>,=</w:t>
      </w:r>
      <w:r w:rsid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per maand aan aflossing betaalt. Ook de afbetalingsregeling wordt direct op uw uitkering ingehouden en doorbetaald aan </w:t>
      </w:r>
      <w:r w:rsidR="00C13686" w:rsidRPr="00C13686">
        <w:rPr>
          <w:rFonts w:cstheme="minorHAnsi"/>
          <w:szCs w:val="22"/>
        </w:rPr>
        <w:t>zorgverzekeraar CZ</w:t>
      </w:r>
      <w:r w:rsidRPr="00C13686">
        <w:rPr>
          <w:rFonts w:cstheme="minorHAnsi"/>
          <w:szCs w:val="22"/>
        </w:rPr>
        <w:t xml:space="preserve">. </w:t>
      </w:r>
      <w:r w:rsidR="00C13686" w:rsidRPr="00C13686">
        <w:rPr>
          <w:rFonts w:cstheme="minorHAnsi"/>
          <w:szCs w:val="22"/>
        </w:rPr>
        <w:t>Zorgverzekeraar CZ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heeft op die manier de garantie dat u betaalt. Deze afbetalingsregeling duurt maximaal 36 maanden. Daarna scheldt </w:t>
      </w:r>
      <w:r w:rsidR="00C13686" w:rsidRPr="00C13686">
        <w:rPr>
          <w:rFonts w:cstheme="minorHAnsi"/>
          <w:szCs w:val="22"/>
        </w:rPr>
        <w:t>zorgverzekeraar CZ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een eventuele restschuld kwijt. Een restschuld is het bedrag dat u na 36 maanden nog niet heeft afgelost. </w:t>
      </w:r>
    </w:p>
    <w:p w14:paraId="1428AA1A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</w:p>
    <w:p w14:paraId="77126615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Collectieve verzekering</w:t>
      </w:r>
    </w:p>
    <w:p w14:paraId="17E32E24" w14:textId="34640F46" w:rsidR="00363BDB" w:rsidRPr="00120021" w:rsidRDefault="00363BDB" w:rsidP="00EC3EA3">
      <w:pPr>
        <w:spacing w:line="276" w:lineRule="auto"/>
        <w:rPr>
          <w:rFonts w:cstheme="minorHAnsi"/>
          <w:i/>
          <w:iCs/>
          <w:szCs w:val="22"/>
        </w:rPr>
      </w:pPr>
      <w:r w:rsidRPr="00120021">
        <w:rPr>
          <w:rFonts w:cstheme="minorHAnsi"/>
          <w:szCs w:val="22"/>
        </w:rPr>
        <w:t xml:space="preserve">Als onderdeel van de regeling is afgesproken dat u deelneemt aan de collectieve basis- en aanvullende verzekering van </w:t>
      </w:r>
      <w:r w:rsidR="00C13686" w:rsidRPr="00C13686">
        <w:rPr>
          <w:rFonts w:cstheme="minorHAnsi"/>
          <w:szCs w:val="22"/>
        </w:rPr>
        <w:t>zorgverzekeraar CZ</w:t>
      </w:r>
      <w:r w:rsidRPr="00120021">
        <w:rPr>
          <w:rFonts w:cstheme="minorHAnsi"/>
          <w:szCs w:val="22"/>
        </w:rPr>
        <w:t xml:space="preserve">. Dit zorgt ervoor dat u goed verzekerd bent voor ziektekosten. De </w:t>
      </w:r>
      <w:r w:rsidRPr="00120021">
        <w:rPr>
          <w:rFonts w:cstheme="minorHAnsi"/>
          <w:szCs w:val="22"/>
        </w:rPr>
        <w:lastRenderedPageBreak/>
        <w:t xml:space="preserve">premie voor de aanvullende verzekering wordt, net als de verhoogde zorgpremie en de boete, ook op uw uitkering ingehouden en doorbetaald aan </w:t>
      </w:r>
      <w:r w:rsidR="00C13686" w:rsidRPr="00C13686">
        <w:rPr>
          <w:rFonts w:cstheme="minorHAnsi"/>
          <w:szCs w:val="22"/>
        </w:rPr>
        <w:t>zorgverzekeraar CZ</w:t>
      </w:r>
      <w:r w:rsidR="00F2701D" w:rsidRPr="00C13686">
        <w:rPr>
          <w:rFonts w:cstheme="minorHAnsi"/>
          <w:szCs w:val="22"/>
        </w:rPr>
        <w:t>.</w:t>
      </w:r>
      <w:r w:rsidRPr="00120021">
        <w:rPr>
          <w:rFonts w:cstheme="minorHAnsi"/>
          <w:i/>
          <w:iCs/>
          <w:szCs w:val="22"/>
        </w:rPr>
        <w:t xml:space="preserve"> </w:t>
      </w:r>
    </w:p>
    <w:p w14:paraId="1E1CA7F9" w14:textId="7649413D" w:rsidR="00DE661A" w:rsidRPr="00120021" w:rsidRDefault="00C13686" w:rsidP="00EC3EA3">
      <w:pPr>
        <w:spacing w:line="276" w:lineRule="auto"/>
        <w:contextualSpacing/>
        <w:rPr>
          <w:rFonts w:cstheme="minorHAnsi"/>
          <w:szCs w:val="22"/>
        </w:rPr>
      </w:pPr>
    </w:p>
    <w:p w14:paraId="73F7B55B" w14:textId="7EB07F90" w:rsidR="00EC3EA3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Door bovenstaande maatregelen bent u vanaf xx per maand minder geld kwijt voor uw zorgverzekering en krijgt u meer zorgkosten vergoed. In de bijlage ziet u hoeveel u nu per maand betaalt. Daaronder staat hoeveel u vanaf xx gaat betalen. </w:t>
      </w:r>
    </w:p>
    <w:p w14:paraId="601192A7" w14:textId="77777777" w:rsidR="00EC3EA3" w:rsidRPr="00120021" w:rsidRDefault="00EC3EA3" w:rsidP="00EC3EA3">
      <w:pPr>
        <w:spacing w:line="276" w:lineRule="auto"/>
        <w:rPr>
          <w:rFonts w:cstheme="minorHAnsi"/>
          <w:szCs w:val="22"/>
        </w:rPr>
      </w:pPr>
    </w:p>
    <w:p w14:paraId="4CF78D61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Voordelen van deze regeling voor u</w:t>
      </w:r>
    </w:p>
    <w:p w14:paraId="4FF7AC43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bent minder geld kwijt per maand;</w:t>
      </w:r>
    </w:p>
    <w:p w14:paraId="6B986100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betaalt geen boete meer;</w:t>
      </w:r>
    </w:p>
    <w:p w14:paraId="4FCE34F6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u bent aanvullend verzekerd tegen ziektekosten; </w:t>
      </w:r>
    </w:p>
    <w:p w14:paraId="34D293DD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uw schuld wordt afgelost;</w:t>
      </w:r>
    </w:p>
    <w:p w14:paraId="0D7F5E9A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uw eventuele rest schuld na 36 maanden kwijtgescholden.</w:t>
      </w:r>
    </w:p>
    <w:p w14:paraId="6A5D0133" w14:textId="1AFC37CE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In de betalingsregeling hebben wij alle betalingsachterstanden bij </w:t>
      </w:r>
      <w:r w:rsidR="00C13686" w:rsidRPr="00C13686">
        <w:rPr>
          <w:rFonts w:cstheme="minorHAnsi"/>
          <w:szCs w:val="22"/>
        </w:rPr>
        <w:t>zorgverzekeraar CZ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verwerkt die bij ons bekend zijn. Dus premieachterstand en niet-betaalde zorgkosten, zoals een eigen bijdrage of een eigen risico.</w:t>
      </w:r>
    </w:p>
    <w:p w14:paraId="0D03F7C5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6C44E5CE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Voor wie is deze regeling?</w:t>
      </w:r>
    </w:p>
    <w:p w14:paraId="2A30F43E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komt in aanmerking voor deze regeling omdat u:</w:t>
      </w:r>
    </w:p>
    <w:p w14:paraId="3316B149" w14:textId="77777777" w:rsidR="00363BDB" w:rsidRPr="00120021" w:rsidRDefault="00363BDB" w:rsidP="00EC3EA3">
      <w:pPr>
        <w:numPr>
          <w:ilvl w:val="0"/>
          <w:numId w:val="2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een uitkering van de gemeente ontvangt;</w:t>
      </w:r>
    </w:p>
    <w:p w14:paraId="089C114B" w14:textId="5E4F5256" w:rsidR="00363BDB" w:rsidRPr="00120021" w:rsidRDefault="00363BDB" w:rsidP="00EC3EA3">
      <w:pPr>
        <w:numPr>
          <w:ilvl w:val="0"/>
          <w:numId w:val="2"/>
        </w:num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szCs w:val="22"/>
        </w:rPr>
        <w:t xml:space="preserve">een betalingsachterstand bij </w:t>
      </w:r>
      <w:r w:rsidR="00C13686" w:rsidRPr="00C13686">
        <w:rPr>
          <w:rFonts w:cstheme="minorHAnsi"/>
          <w:szCs w:val="22"/>
        </w:rPr>
        <w:t>zorgverzekeraar CZ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heeft. Dit is de zorgverzekeraar waarmee uw gemeente samenwerkt.</w:t>
      </w:r>
      <w:r w:rsidRPr="00120021">
        <w:rPr>
          <w:rFonts w:cstheme="minorHAnsi"/>
          <w:szCs w:val="22"/>
        </w:rPr>
        <w:br/>
      </w:r>
    </w:p>
    <w:p w14:paraId="66502091" w14:textId="77777777" w:rsidR="00363BDB" w:rsidRPr="00120021" w:rsidRDefault="00363BDB" w:rsidP="00EC3EA3">
      <w:pPr>
        <w:keepNext/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szCs w:val="22"/>
        </w:rPr>
        <w:t>Wat als mijn situatie wijzigt?</w:t>
      </w:r>
      <w:r w:rsidRPr="00120021">
        <w:rPr>
          <w:rFonts w:cstheme="minorHAnsi"/>
          <w:szCs w:val="22"/>
        </w:rPr>
        <w:t xml:space="preserve"> </w:t>
      </w:r>
    </w:p>
    <w:p w14:paraId="2AFE4EF7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Zolang u een uitkering in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gemeente Y</w:t>
      </w:r>
      <w:r w:rsidRPr="00120021">
        <w:rPr>
          <w:rFonts w:cstheme="minorHAnsi"/>
          <w:szCs w:val="22"/>
        </w:rPr>
        <w:t xml:space="preserve"> ontvangt, blijft deze regeling bestaan. Verandert uw situatie, bijvoorbeeld doordat u geen uitkering meer krijgt, vanwege een verhuizing naar een andere gemeente of doordat u (parttime) werk heeft? U moet in de nieuwe situatie wel zelf uw zorgpremie en de afbetalingsregeling betalen. Als u deze verplichtingen niet nakomt, dan moet u weer een boete (opslag) betalen aan het CAK.</w:t>
      </w:r>
    </w:p>
    <w:p w14:paraId="79282FF8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15C53FEC" w14:textId="77777777" w:rsidR="00363BDB" w:rsidRPr="00120021" w:rsidRDefault="00363BDB" w:rsidP="00EC3EA3">
      <w:pPr>
        <w:keepNext/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szCs w:val="22"/>
        </w:rPr>
        <w:t>Wat als ik ook andere schulden heb en er een andere schuldenregeling wordt getroffen voor alle schulden?</w:t>
      </w:r>
      <w:r w:rsidRPr="00120021">
        <w:rPr>
          <w:rFonts w:cstheme="minorHAnsi"/>
          <w:szCs w:val="22"/>
        </w:rPr>
        <w:t xml:space="preserve"> </w:t>
      </w:r>
    </w:p>
    <w:p w14:paraId="4B31F9E8" w14:textId="381519BD" w:rsidR="00363BDB" w:rsidRPr="00120021" w:rsidRDefault="00363BDB" w:rsidP="00EC3EA3">
      <w:pPr>
        <w:keepNext/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Als u, naast uw schulden bij </w:t>
      </w:r>
      <w:r w:rsidR="00C13686" w:rsidRPr="00C13686">
        <w:rPr>
          <w:rFonts w:cstheme="minorHAnsi"/>
          <w:szCs w:val="22"/>
        </w:rPr>
        <w:t>zorgverzekeraar CZ</w:t>
      </w:r>
      <w:r w:rsidRPr="00C13686">
        <w:rPr>
          <w:rFonts w:cstheme="minorHAnsi"/>
          <w:szCs w:val="22"/>
        </w:rPr>
        <w:t xml:space="preserve">, </w:t>
      </w:r>
      <w:r w:rsidRPr="00120021">
        <w:rPr>
          <w:rFonts w:cstheme="minorHAnsi"/>
          <w:szCs w:val="22"/>
        </w:rPr>
        <w:t xml:space="preserve">ook nog andere schulden heeft en u hiervoor bij schuldhulpverlening hebt aangevraagd, dat kan het zijn dat er voor deze schulden een minnelijke schuldregeling (MSNP) of wettelijke schuldregeling (WSNP) wordt getroffen, die voor u gunstiger kan zijn. Deelname aan deze regeling vervalt dan en uw schuld bij </w:t>
      </w:r>
      <w:r w:rsidR="00C13686" w:rsidRPr="00C13686">
        <w:rPr>
          <w:rFonts w:cstheme="minorHAnsi"/>
          <w:szCs w:val="22"/>
        </w:rPr>
        <w:t>zorgverzekeraar CZ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wordt meegenomen in de MSNP of WSNP.</w:t>
      </w:r>
    </w:p>
    <w:p w14:paraId="574D0376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</w:p>
    <w:p w14:paraId="408A98F7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Ik wil geen gebruik maken van dit voordeel</w:t>
      </w:r>
    </w:p>
    <w:p w14:paraId="201B0011" w14:textId="59AB1146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De gemeente heeft deze regeling met </w:t>
      </w:r>
      <w:r w:rsidR="00C13686" w:rsidRPr="00C13686">
        <w:rPr>
          <w:rFonts w:cstheme="minorHAnsi"/>
          <w:szCs w:val="22"/>
        </w:rPr>
        <w:t>zorgverzekeraar CZ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getroffen, omdat dit voor u, en andere inwoners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van Y</w:t>
      </w:r>
      <w:r w:rsidRPr="00120021">
        <w:rPr>
          <w:rFonts w:cstheme="minorHAnsi"/>
          <w:szCs w:val="22"/>
        </w:rPr>
        <w:t xml:space="preserve">, voordeel oplevert. U betaalt immers geen boete meer en een restschuld wordt na 36 maanden kwijtgescholden. Toch kan het zijn dat u goede redenen heeft om hier geen gebruik van te willen maken. Die keus is aan u. Als u niets doet, dan gaat deze regeling automatisch in. Wilt u niet </w:t>
      </w:r>
      <w:r w:rsidRPr="00120021">
        <w:rPr>
          <w:rFonts w:cstheme="minorHAnsi"/>
          <w:szCs w:val="22"/>
        </w:rPr>
        <w:lastRenderedPageBreak/>
        <w:t xml:space="preserve">meedoen met deze regeling, neem dan vóór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XX</w:t>
      </w:r>
      <w:r w:rsidRPr="00120021">
        <w:rPr>
          <w:rFonts w:cstheme="minorHAnsi"/>
          <w:color w:val="A72E38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contact op door, op werkdagen tussen 09.00 en 17.00 uur, te bellen met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XXX</w:t>
      </w:r>
      <w:r w:rsidRPr="00120021">
        <w:rPr>
          <w:rFonts w:cstheme="minorHAnsi"/>
          <w:color w:val="A72E38"/>
          <w:szCs w:val="22"/>
        </w:rPr>
        <w:t xml:space="preserve">  </w:t>
      </w:r>
    </w:p>
    <w:p w14:paraId="46DE58D4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5B028FE3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0C56CD43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Vriendelijke groet, </w:t>
      </w:r>
    </w:p>
    <w:p w14:paraId="790D35FD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0ADD2306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6095573F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5C410352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Wethouder Economie en Werk</w:t>
      </w:r>
    </w:p>
    <w:p w14:paraId="7358BE5D" w14:textId="07038598" w:rsidR="00363BDB" w:rsidRPr="00120021" w:rsidRDefault="00363BDB" w:rsidP="00EC3EA3">
      <w:pPr>
        <w:spacing w:line="276" w:lineRule="auto"/>
        <w:contextualSpacing/>
        <w:rPr>
          <w:rFonts w:cstheme="minorHAnsi"/>
          <w:szCs w:val="22"/>
        </w:rPr>
      </w:pPr>
    </w:p>
    <w:p w14:paraId="2D28D67C" w14:textId="12B92AB7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64A875E3" w14:textId="2DBF6347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22505E28" w14:textId="1D33FA9F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6E225E8E" w14:textId="379261A7" w:rsidR="00EC3EA3" w:rsidRPr="00120021" w:rsidRDefault="00EC3EA3" w:rsidP="00EC3EA3">
      <w:pPr>
        <w:spacing w:line="276" w:lineRule="auto"/>
        <w:contextualSpacing/>
        <w:rPr>
          <w:rFonts w:cstheme="minorHAnsi"/>
          <w:szCs w:val="22"/>
        </w:rPr>
      </w:pPr>
    </w:p>
    <w:p w14:paraId="05B90516" w14:textId="2604C00F" w:rsidR="00EC3EA3" w:rsidRPr="00120021" w:rsidRDefault="00EC3EA3" w:rsidP="00EC3EA3">
      <w:pPr>
        <w:spacing w:line="276" w:lineRule="auto"/>
        <w:contextualSpacing/>
        <w:rPr>
          <w:rFonts w:cstheme="minorHAnsi"/>
          <w:szCs w:val="22"/>
        </w:rPr>
      </w:pPr>
    </w:p>
    <w:p w14:paraId="1F48D997" w14:textId="77777777" w:rsidR="00EC3EA3" w:rsidRPr="00120021" w:rsidRDefault="00EC3EA3" w:rsidP="00EC3EA3">
      <w:pPr>
        <w:spacing w:line="276" w:lineRule="auto"/>
        <w:contextualSpacing/>
        <w:rPr>
          <w:rFonts w:cstheme="minorHAnsi"/>
          <w:szCs w:val="22"/>
        </w:rPr>
      </w:pPr>
    </w:p>
    <w:p w14:paraId="2175A2DF" w14:textId="38F615F0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20E7EA2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703519A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0F2D581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804FE36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878F1A1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258CC4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892B8E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EA639EC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1BF283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A375476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C98B73C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41A1281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3C12265F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1751A0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7E6AC40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7E91A071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B541203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AECED66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929B009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53FC64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2B49B64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BA7940E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FC691C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73CB472F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19FB832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4FF70594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9B3A9ED" w14:textId="476A316D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lastRenderedPageBreak/>
        <w:t xml:space="preserve">Bijlage bij brief “regeling wanbetaling zorgverzekering” </w:t>
      </w:r>
    </w:p>
    <w:p w14:paraId="2C8ADA64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</w:p>
    <w:p w14:paraId="65E8FA61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Rekenvoorbeeld</w:t>
      </w:r>
    </w:p>
    <w:p w14:paraId="35DA4317" w14:textId="77777777" w:rsidR="00DC5793" w:rsidRPr="00120021" w:rsidRDefault="00DC5793" w:rsidP="00EC3EA3">
      <w:pPr>
        <w:spacing w:line="276" w:lineRule="auto"/>
        <w:rPr>
          <w:rFonts w:cstheme="minorHAnsi"/>
          <w:color w:val="1F497D"/>
          <w:szCs w:val="22"/>
        </w:rPr>
      </w:pPr>
    </w:p>
    <w:p w14:paraId="114C99C2" w14:textId="77777777" w:rsidR="00DC5793" w:rsidRPr="00120021" w:rsidRDefault="00DC5793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bCs/>
          <w:szCs w:val="22"/>
        </w:rPr>
        <w:t>Wat moet ik nu (per persoon) betalen?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0"/>
        <w:gridCol w:w="1701"/>
      </w:tblGrid>
      <w:tr w:rsidR="00DC5793" w:rsidRPr="00120021" w14:paraId="46D20207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35722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5227AE8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szCs w:val="22"/>
              </w:rPr>
            </w:pPr>
          </w:p>
        </w:tc>
      </w:tr>
      <w:tr w:rsidR="00DC5793" w:rsidRPr="00120021" w14:paraId="0A37D874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A4A82E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Zorgpremie [jaar] per maand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4D493D3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xx</w:t>
            </w:r>
          </w:p>
        </w:tc>
      </w:tr>
      <w:tr w:rsidR="00DC5793" w:rsidRPr="00120021" w14:paraId="35EC1438" w14:textId="77777777" w:rsidTr="003F5F4F">
        <w:trPr>
          <w:trHeight w:val="185"/>
        </w:trPr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778E1B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Boete per maand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93673B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 25,58</w:t>
            </w:r>
          </w:p>
        </w:tc>
      </w:tr>
      <w:tr w:rsidR="00DC5793" w:rsidRPr="00120021" w14:paraId="15E3963A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D078F8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Aflossing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BD86A8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 </w:t>
            </w: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35,00</w:t>
            </w:r>
          </w:p>
        </w:tc>
      </w:tr>
      <w:tr w:rsidR="00DC5793" w:rsidRPr="00120021" w14:paraId="6BCED906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06F594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Totaal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10805AF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</w:t>
            </w: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xx</w:t>
            </w:r>
          </w:p>
        </w:tc>
      </w:tr>
    </w:tbl>
    <w:p w14:paraId="3BDE02BD" w14:textId="77777777" w:rsidR="003F5F4F" w:rsidRPr="00120021" w:rsidRDefault="003F5F4F" w:rsidP="00EC3EA3">
      <w:pPr>
        <w:spacing w:line="276" w:lineRule="auto"/>
        <w:rPr>
          <w:rFonts w:cstheme="minorHAnsi"/>
          <w:i/>
          <w:iCs/>
          <w:color w:val="A72E38"/>
          <w:szCs w:val="22"/>
          <w:highlight w:val="lightGray"/>
        </w:rPr>
      </w:pPr>
    </w:p>
    <w:p w14:paraId="79689BD6" w14:textId="4BF455C1" w:rsidR="00DC5793" w:rsidRPr="00120021" w:rsidRDefault="00DC5793" w:rsidP="00EC3EA3">
      <w:pPr>
        <w:spacing w:line="276" w:lineRule="auto"/>
        <w:rPr>
          <w:rFonts w:cstheme="minorHAnsi"/>
          <w:i/>
          <w:iCs/>
          <w:color w:val="A72E38"/>
          <w:szCs w:val="22"/>
          <w:highlight w:val="lightGray"/>
        </w:rPr>
      </w:pPr>
      <w:r w:rsidRPr="00120021">
        <w:rPr>
          <w:rFonts w:cstheme="minorHAnsi"/>
          <w:i/>
          <w:iCs/>
          <w:color w:val="A72E38"/>
          <w:szCs w:val="22"/>
          <w:highlight w:val="lightGray"/>
        </w:rPr>
        <w:t xml:space="preserve">* Ook al lost u niet werkelijk af, wij houden in deze berekening wel rekening met een aflossing. U heeft immers een betalingsachterstand bij </w:t>
      </w:r>
      <w:r w:rsidR="00C13686">
        <w:rPr>
          <w:rFonts w:cstheme="minorHAnsi"/>
          <w:i/>
          <w:iCs/>
          <w:color w:val="A72E38"/>
          <w:szCs w:val="22"/>
          <w:highlight w:val="lightGray"/>
        </w:rPr>
        <w:t>Zorgverzekeraar CZ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 xml:space="preserve"> die moet worden afgelost. </w:t>
      </w:r>
    </w:p>
    <w:p w14:paraId="3D2F46DF" w14:textId="4F1BCF32" w:rsidR="00DC5793" w:rsidRPr="00120021" w:rsidRDefault="00DC5793" w:rsidP="00EC3EA3">
      <w:pPr>
        <w:spacing w:line="276" w:lineRule="auto"/>
        <w:rPr>
          <w:rFonts w:cstheme="minorHAnsi"/>
          <w:b/>
          <w:bCs/>
          <w:szCs w:val="22"/>
          <w:highlight w:val="lightGray"/>
        </w:rPr>
      </w:pPr>
    </w:p>
    <w:p w14:paraId="78E89664" w14:textId="77777777" w:rsidR="003F5F4F" w:rsidRPr="00120021" w:rsidRDefault="003F5F4F" w:rsidP="00EC3EA3">
      <w:pPr>
        <w:spacing w:line="276" w:lineRule="auto"/>
        <w:rPr>
          <w:rFonts w:cstheme="minorHAnsi"/>
          <w:b/>
          <w:bCs/>
          <w:szCs w:val="22"/>
          <w:highlight w:val="lightGray"/>
        </w:rPr>
      </w:pPr>
    </w:p>
    <w:p w14:paraId="59BEA2AA" w14:textId="77777777" w:rsidR="00DC5793" w:rsidRPr="00120021" w:rsidRDefault="00DC5793" w:rsidP="00EC3EA3">
      <w:pPr>
        <w:spacing w:line="276" w:lineRule="auto"/>
        <w:rPr>
          <w:rFonts w:cstheme="minorHAnsi"/>
          <w:i/>
          <w:iCs/>
          <w:color w:val="A72E38"/>
          <w:szCs w:val="22"/>
          <w:highlight w:val="lightGray"/>
        </w:rPr>
      </w:pPr>
      <w:r w:rsidRPr="00120021">
        <w:rPr>
          <w:rFonts w:cstheme="minorHAnsi"/>
          <w:b/>
          <w:bCs/>
          <w:i/>
          <w:iCs/>
          <w:color w:val="A72E38"/>
          <w:szCs w:val="22"/>
          <w:highlight w:val="lightGray"/>
        </w:rPr>
        <w:t xml:space="preserve">Wat betaal ik (per persoon) als ik meedoe met de regeling?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0"/>
        <w:gridCol w:w="1701"/>
      </w:tblGrid>
      <w:tr w:rsidR="00001BF8" w:rsidRPr="00120021" w14:paraId="6BEB5E0F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342CE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DD693A8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</w:p>
        </w:tc>
      </w:tr>
      <w:tr w:rsidR="00001BF8" w:rsidRPr="00120021" w14:paraId="1298C772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845C70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Zorgpremie (basisverzekering) [jaar] per maand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3DAF93F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xx</w:t>
            </w:r>
          </w:p>
        </w:tc>
      </w:tr>
      <w:tr w:rsidR="00001BF8" w:rsidRPr="00120021" w14:paraId="1AF48F1F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826ED" w14:textId="77777777" w:rsidR="00DC5793" w:rsidRPr="00120021" w:rsidRDefault="00DC5793" w:rsidP="00EC3EA3">
            <w:pPr>
              <w:tabs>
                <w:tab w:val="left" w:pos="0"/>
              </w:tabs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Premie Aanvullende verzekering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16A02A7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xx</w:t>
            </w:r>
          </w:p>
        </w:tc>
      </w:tr>
      <w:tr w:rsidR="00001BF8" w:rsidRPr="00120021" w14:paraId="71803151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3528F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Aflossing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D22F790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</w:t>
            </w: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35,00</w:t>
            </w:r>
          </w:p>
        </w:tc>
      </w:tr>
      <w:tr w:rsidR="00001BF8" w:rsidRPr="00120021" w14:paraId="547A8755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F0E0BE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Totaal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CEABDA6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b/>
                <w:bCs/>
                <w:i/>
                <w:iCs/>
                <w:color w:val="A72E38"/>
                <w:szCs w:val="22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</w:t>
            </w: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xx</w:t>
            </w:r>
          </w:p>
        </w:tc>
      </w:tr>
    </w:tbl>
    <w:p w14:paraId="7BA6B5CC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</w:p>
    <w:p w14:paraId="45993EDB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Voordelen van deze regeling voor u:</w:t>
      </w:r>
    </w:p>
    <w:p w14:paraId="230D3931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bent minder geld kwijt per maand;</w:t>
      </w:r>
    </w:p>
    <w:p w14:paraId="4D57DA47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betaalt geen boete meer;</w:t>
      </w:r>
    </w:p>
    <w:p w14:paraId="3E5DA897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bent aanvullend verzekerd tegen ziektekosten (u krijgt een vergoeding voor bijvoorbeeld tandartskosten en de aanschaf van een bril);</w:t>
      </w:r>
    </w:p>
    <w:p w14:paraId="2A1977AF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uw restschuld wordt na 36 maanden kwijtgescholden.</w:t>
      </w:r>
    </w:p>
    <w:p w14:paraId="2E112B59" w14:textId="77777777" w:rsidR="00DC5793" w:rsidRPr="00120021" w:rsidRDefault="00DC5793" w:rsidP="00EC3EA3">
      <w:pPr>
        <w:spacing w:line="276" w:lineRule="auto"/>
        <w:rPr>
          <w:rFonts w:cstheme="minorHAnsi"/>
          <w:szCs w:val="22"/>
        </w:rPr>
      </w:pPr>
    </w:p>
    <w:p w14:paraId="63B8C6B4" w14:textId="77777777" w:rsidR="00DC5793" w:rsidRPr="00120021" w:rsidRDefault="00DC5793" w:rsidP="00EC3EA3">
      <w:pPr>
        <w:spacing w:line="276" w:lineRule="auto"/>
        <w:rPr>
          <w:rFonts w:cstheme="minorHAnsi"/>
          <w:szCs w:val="22"/>
        </w:rPr>
      </w:pPr>
    </w:p>
    <w:p w14:paraId="53B460A4" w14:textId="77777777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sectPr w:rsidR="00F2701D" w:rsidRPr="00120021" w:rsidSect="001016F7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C8FE9" w14:textId="77777777" w:rsidR="00843301" w:rsidRDefault="00843301">
      <w:pPr>
        <w:spacing w:line="240" w:lineRule="auto"/>
      </w:pPr>
      <w:r>
        <w:separator/>
      </w:r>
    </w:p>
  </w:endnote>
  <w:endnote w:type="continuationSeparator" w:id="0">
    <w:p w14:paraId="1110804D" w14:textId="77777777" w:rsidR="00843301" w:rsidRDefault="008433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77777777" w:rsidR="008D3B7D" w:rsidRPr="00D06885" w:rsidRDefault="00C13686" w:rsidP="00D06885">
    <w:pPr>
      <w:pStyle w:val="Voettekst"/>
    </w:pPr>
    <w:bookmarkStart w:id="0" w:name="BM_CiroNummer_0"/>
    <w:bookmarkEnd w:id="0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77777777" w:rsidR="008D3B7D" w:rsidRPr="00D06885" w:rsidRDefault="00C13686" w:rsidP="00D06885">
    <w:pPr>
      <w:pStyle w:val="Voettekst"/>
    </w:pPr>
    <w:bookmarkStart w:id="1" w:name="BM_CiroNummer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5A3B6" w14:textId="77777777" w:rsidR="00843301" w:rsidRDefault="00843301">
      <w:pPr>
        <w:spacing w:line="240" w:lineRule="auto"/>
      </w:pPr>
      <w:r>
        <w:separator/>
      </w:r>
    </w:p>
  </w:footnote>
  <w:footnote w:type="continuationSeparator" w:id="0">
    <w:p w14:paraId="7A59940D" w14:textId="77777777" w:rsidR="00843301" w:rsidRDefault="008433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51F6B111" w:rsidR="00A559F4" w:rsidRPr="00A214BD" w:rsidRDefault="005B0890" w:rsidP="00A559F4">
    <w:pPr>
      <w:rPr>
        <w:rFonts w:cs="Ari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7FF3C478" wp14:editId="4F8E0C9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81200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D10D5AC" w14:textId="77777777" w:rsidR="00D7046C" w:rsidRPr="00A214BD" w:rsidRDefault="00C13686" w:rsidP="00A559F4">
    <w:pPr>
      <w:rPr>
        <w:rFonts w:cs="Arial"/>
      </w:rPr>
    </w:pPr>
  </w:p>
  <w:p w14:paraId="69E200CC" w14:textId="77777777" w:rsidR="00D7046C" w:rsidRPr="00A214BD" w:rsidRDefault="00C13686" w:rsidP="00A559F4">
    <w:pPr>
      <w:rPr>
        <w:rFonts w:cs="Arial"/>
      </w:rPr>
    </w:pPr>
  </w:p>
  <w:p w14:paraId="1E457FBB" w14:textId="77777777" w:rsidR="00A559F4" w:rsidRPr="00A214BD" w:rsidRDefault="00C13686">
    <w:pPr>
      <w:pStyle w:val="Koptekst"/>
      <w:rPr>
        <w:rFonts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7E7C618C" w:rsidR="00320455" w:rsidRPr="007625F1" w:rsidRDefault="00C13686" w:rsidP="002B3F10">
          <w:pPr>
            <w:spacing w:line="290" w:lineRule="exact"/>
            <w:rPr>
              <w:b/>
            </w:rPr>
          </w:pPr>
        </w:p>
        <w:p w14:paraId="1C0CEC0B" w14:textId="77777777" w:rsidR="00320455" w:rsidRPr="00A559F4" w:rsidRDefault="00C13686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4423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AB24AC">
            <w:trPr>
              <w:trHeight w:val="284"/>
            </w:trPr>
            <w:tc>
              <w:tcPr>
                <w:tcW w:w="1758" w:type="dxa"/>
              </w:tcPr>
              <w:p w14:paraId="36C820C9" w14:textId="15E15ECD" w:rsidR="00637004" w:rsidRPr="00120021" w:rsidRDefault="00276B09" w:rsidP="00B67B2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Postadres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922DBE7" w:rsidR="00637004" w:rsidRPr="00120021" w:rsidRDefault="00037F30" w:rsidP="00B67B2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39331EA4" w:rsidR="00637004" w:rsidRPr="00120021" w:rsidRDefault="00276B09" w:rsidP="00B67B2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Economie &amp; Werk</w:t>
                </w:r>
              </w:p>
            </w:tc>
          </w:tr>
          <w:tr w:rsidR="00616EB8" w14:paraId="7E0596EB" w14:textId="77777777" w:rsidTr="00AB24AC">
            <w:trPr>
              <w:trHeight w:val="284"/>
            </w:trPr>
            <w:tc>
              <w:tcPr>
                <w:tcW w:w="1758" w:type="dxa"/>
              </w:tcPr>
              <w:p w14:paraId="06D08E48" w14:textId="7C7CCCF4" w:rsidR="00637004" w:rsidRPr="00120021" w:rsidRDefault="00C13686" w:rsidP="00B67B2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2A9FA20C" w:rsidR="00637004" w:rsidRPr="00120021" w:rsidRDefault="00C13686" w:rsidP="00B67B2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16F51735" w:rsidR="00637004" w:rsidRPr="00120021" w:rsidRDefault="00276B09" w:rsidP="00B67B2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Afdeling Inkomen</w:t>
                </w:r>
              </w:p>
            </w:tc>
          </w:tr>
          <w:tr w:rsidR="00616EB8" w14:paraId="66CF268F" w14:textId="77777777" w:rsidTr="00AB24AC">
            <w:trPr>
              <w:trHeight w:val="284"/>
            </w:trPr>
            <w:tc>
              <w:tcPr>
                <w:tcW w:w="1758" w:type="dxa"/>
              </w:tcPr>
              <w:p w14:paraId="377BC05D" w14:textId="0A426FAB" w:rsidR="00637004" w:rsidRPr="00120021" w:rsidRDefault="00C13686" w:rsidP="00B67B2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491861A1" w:rsidR="00637004" w:rsidRPr="00120021" w:rsidRDefault="00C13686" w:rsidP="00B67B2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14315C6A" w:rsidR="00637004" w:rsidRPr="00120021" w:rsidRDefault="00276B09" w:rsidP="00B67B2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Postbus 20</w:t>
                </w:r>
              </w:p>
            </w:tc>
          </w:tr>
          <w:tr w:rsidR="00616EB8" w14:paraId="7406858A" w14:textId="77777777" w:rsidTr="00AB24AC">
            <w:trPr>
              <w:trHeight w:val="284"/>
            </w:trPr>
            <w:tc>
              <w:tcPr>
                <w:tcW w:w="1758" w:type="dxa"/>
              </w:tcPr>
              <w:p w14:paraId="50DAB297" w14:textId="6B9412BC" w:rsidR="00637004" w:rsidRPr="00120021" w:rsidRDefault="00C13686" w:rsidP="00B67B2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560703F4" w:rsidR="00637004" w:rsidRPr="00120021" w:rsidRDefault="00C13686" w:rsidP="00B67B2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120021" w:rsidRDefault="00E61DA9" w:rsidP="00B67B2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AB24AC">
            <w:trPr>
              <w:trHeight w:val="284"/>
            </w:trPr>
            <w:tc>
              <w:tcPr>
                <w:tcW w:w="1758" w:type="dxa"/>
              </w:tcPr>
              <w:p w14:paraId="393E0089" w14:textId="43E327DB" w:rsidR="00637004" w:rsidRPr="00120021" w:rsidRDefault="00DD20FA" w:rsidP="00B67B2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Bezoekadres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120021" w:rsidRDefault="00037F30" w:rsidP="00B67B2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732F756B" w:rsidR="00637004" w:rsidRPr="00120021" w:rsidRDefault="00DD20FA" w:rsidP="00B67B2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Wilhelminastraat 51</w:t>
                </w:r>
              </w:p>
            </w:tc>
          </w:tr>
          <w:tr w:rsidR="00DD20FA" w14:paraId="15DE9438" w14:textId="77777777" w:rsidTr="00AB24AC">
            <w:trPr>
              <w:trHeight w:val="284"/>
            </w:trPr>
            <w:tc>
              <w:tcPr>
                <w:tcW w:w="1758" w:type="dxa"/>
              </w:tcPr>
              <w:p w14:paraId="48896D7A" w14:textId="595FB146" w:rsidR="00DD20FA" w:rsidRPr="00120021" w:rsidRDefault="00DD20FA" w:rsidP="00B67B2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Telefoon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5B39B384" w14:textId="4720BB59" w:rsidR="00DD20FA" w:rsidRPr="00120021" w:rsidRDefault="00DD20FA" w:rsidP="00B67B2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4FA8B2C2" w14:textId="52D5D766" w:rsidR="00DD20FA" w:rsidRPr="00120021" w:rsidRDefault="00DD20FA" w:rsidP="00B67B2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6AA633BA" w:rsidR="00026AA7" w:rsidRPr="00120021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0D7967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br/>
                </w:r>
                <w:r w:rsidR="00AB24AC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Uitnodig</w:t>
                </w:r>
                <w:r w:rsidR="000D7967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en</w:t>
                </w:r>
                <w:r w:rsidR="00AB24AC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 klanten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Default="00C13686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22C93D3E" w:rsidR="00026AA7" w:rsidRPr="005F719E" w:rsidRDefault="00C13686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</w:tr>
        </w:tbl>
        <w:p w14:paraId="00850390" w14:textId="77777777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C13686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19490ECB" w:rsidR="00A559F4" w:rsidRPr="005F719E" w:rsidRDefault="005B0890">
    <w:pPr>
      <w:pStyle w:val="Koptekst"/>
      <w:rPr>
        <w:rFonts w:cstheme="minorHAnsi"/>
        <w:szCs w:val="2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4879867" wp14:editId="1C0FADEE">
          <wp:simplePos x="868101" y="-7558268"/>
          <wp:positionH relativeFrom="page">
            <wp:align>left</wp:align>
          </wp:positionH>
          <wp:positionV relativeFrom="page">
            <wp:align>top</wp:align>
          </wp:positionV>
          <wp:extent cx="7558257" cy="10682952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257" cy="10682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AF8D66" w14:textId="0B6CF28A" w:rsidR="00A559F4" w:rsidRPr="005F719E" w:rsidRDefault="00C13686">
    <w:pPr>
      <w:pStyle w:val="Koptekst"/>
      <w:rPr>
        <w:rFonts w:cstheme="minorHAnsi"/>
        <w:szCs w:val="22"/>
      </w:rPr>
    </w:pPr>
  </w:p>
  <w:p w14:paraId="27D05B25" w14:textId="2E4FE31D" w:rsidR="00A559F4" w:rsidRPr="005F719E" w:rsidRDefault="00C13686">
    <w:pPr>
      <w:pStyle w:val="Koptekst"/>
      <w:rPr>
        <w:rFonts w:cstheme="minorHAnsi"/>
        <w:szCs w:val="22"/>
      </w:rPr>
    </w:pPr>
  </w:p>
  <w:p w14:paraId="7F457327" w14:textId="2988AC72" w:rsidR="00A559F4" w:rsidRPr="005F719E" w:rsidRDefault="00C13686">
    <w:pPr>
      <w:pStyle w:val="Koptekst"/>
      <w:rPr>
        <w:rFonts w:cstheme="minorHAnsi"/>
        <w:szCs w:val="22"/>
      </w:rPr>
    </w:pPr>
  </w:p>
  <w:p w14:paraId="265FA1C5" w14:textId="40444A6D" w:rsidR="007A42EC" w:rsidRPr="005F719E" w:rsidRDefault="00C13686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2733622A" w:rsidR="00A559F4" w:rsidRPr="005F719E" w:rsidRDefault="00AB24AC">
    <w:pPr>
      <w:pStyle w:val="Koptekst"/>
      <w:rPr>
        <w:rFonts w:cstheme="minorHAnsi"/>
        <w:i/>
        <w:iCs/>
        <w:color w:val="A7222E"/>
        <w:szCs w:val="22"/>
      </w:rPr>
    </w:pPr>
    <w:r w:rsidRPr="005F719E">
      <w:rPr>
        <w:rFonts w:cstheme="minorHAnsi"/>
        <w:b/>
        <w:bCs/>
        <w:noProof/>
        <w:color w:val="A7222E"/>
        <w:szCs w:val="22"/>
      </w:rPr>
      <w:drawing>
        <wp:anchor distT="0" distB="0" distL="114300" distR="114300" simplePos="0" relativeHeight="251661312" behindDoc="1" locked="0" layoutInCell="1" allowOverlap="1" wp14:anchorId="776797A7" wp14:editId="42BBAF78">
          <wp:simplePos x="0" y="0"/>
          <wp:positionH relativeFrom="column">
            <wp:posOffset>-1252855</wp:posOffset>
          </wp:positionH>
          <wp:positionV relativeFrom="paragraph">
            <wp:posOffset>371003</wp:posOffset>
          </wp:positionV>
          <wp:extent cx="4227830" cy="684530"/>
          <wp:effectExtent l="0" t="0" r="1270" b="127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5F719E">
      <w:rPr>
        <w:rFonts w:cstheme="minorHAnsi"/>
        <w:i/>
        <w:iCs/>
        <w:color w:val="A7222E"/>
        <w:szCs w:val="22"/>
      </w:rPr>
      <w:t xml:space="preserve"> </w:t>
    </w:r>
  </w:p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2"/>
      <w:gridCol w:w="2126"/>
      <w:gridCol w:w="2126"/>
    </w:tblGrid>
    <w:tr w:rsidR="00DD20FA" w:rsidRPr="00120021" w14:paraId="095D6156" w14:textId="77777777" w:rsidTr="00DD20FA">
      <w:tc>
        <w:tcPr>
          <w:tcW w:w="2122" w:type="dxa"/>
        </w:tcPr>
        <w:p w14:paraId="4423FCB3" w14:textId="57EE373A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Datum</w:t>
          </w:r>
        </w:p>
      </w:tc>
      <w:tc>
        <w:tcPr>
          <w:tcW w:w="2126" w:type="dxa"/>
        </w:tcPr>
        <w:p w14:paraId="33A23605" w14:textId="35F149B9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BSN</w:t>
          </w:r>
        </w:p>
      </w:tc>
      <w:tc>
        <w:tcPr>
          <w:tcW w:w="2126" w:type="dxa"/>
        </w:tcPr>
        <w:p w14:paraId="70FF333B" w14:textId="6BB5631D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Auteur</w:t>
          </w:r>
        </w:p>
      </w:tc>
    </w:tr>
    <w:tr w:rsidR="00DD20FA" w:rsidRPr="00120021" w14:paraId="366CC056" w14:textId="77777777" w:rsidTr="00DD20FA">
      <w:tc>
        <w:tcPr>
          <w:tcW w:w="2122" w:type="dxa"/>
        </w:tcPr>
        <w:p w14:paraId="5E6BE04E" w14:textId="122500A6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6B88F5C9" w14:textId="1C8207E4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004A1DFA" w14:textId="0B2D3D50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</w:tr>
  </w:tbl>
  <w:p w14:paraId="4800105F" w14:textId="6AB77C53" w:rsidR="00AC6046" w:rsidRPr="00120021" w:rsidRDefault="00C13686">
    <w:pPr>
      <w:pStyle w:val="Koptekst"/>
      <w:rPr>
        <w:rFonts w:cstheme="minorHAnsi"/>
        <w:szCs w:val="22"/>
      </w:rPr>
    </w:pPr>
  </w:p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2"/>
      <w:gridCol w:w="2126"/>
      <w:gridCol w:w="2126"/>
    </w:tblGrid>
    <w:tr w:rsidR="00DD20FA" w:rsidRPr="00120021" w14:paraId="39F08232" w14:textId="77777777" w:rsidTr="00182324">
      <w:tc>
        <w:tcPr>
          <w:tcW w:w="2122" w:type="dxa"/>
        </w:tcPr>
        <w:p w14:paraId="7E6F2268" w14:textId="6D1B23DF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Ons kenmerk</w:t>
          </w:r>
        </w:p>
      </w:tc>
      <w:tc>
        <w:tcPr>
          <w:tcW w:w="2126" w:type="dxa"/>
        </w:tcPr>
        <w:p w14:paraId="0887FEC0" w14:textId="0C0C3C18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Afdeling</w:t>
          </w:r>
        </w:p>
      </w:tc>
      <w:tc>
        <w:tcPr>
          <w:tcW w:w="2126" w:type="dxa"/>
        </w:tcPr>
        <w:p w14:paraId="6444AEBD" w14:textId="5C10427D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Telefoon</w:t>
          </w:r>
        </w:p>
      </w:tc>
    </w:tr>
    <w:tr w:rsidR="00DD20FA" w:rsidRPr="00120021" w14:paraId="28FA1649" w14:textId="77777777" w:rsidTr="00182324">
      <w:tc>
        <w:tcPr>
          <w:tcW w:w="2122" w:type="dxa"/>
        </w:tcPr>
        <w:p w14:paraId="5ABF8377" w14:textId="7777777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00235B21" w14:textId="7777777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676BADDE" w14:textId="7777777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</w:tr>
  </w:tbl>
  <w:p w14:paraId="1C297B62" w14:textId="1D35C151" w:rsidR="00DD20FA" w:rsidRPr="00120021" w:rsidRDefault="00DD20FA">
    <w:pPr>
      <w:pStyle w:val="Koptekst"/>
      <w:rPr>
        <w:rFonts w:cstheme="minorHAnsi"/>
        <w:szCs w:val="22"/>
      </w:rPr>
    </w:pPr>
  </w:p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74"/>
    </w:tblGrid>
    <w:tr w:rsidR="00DD20FA" w:rsidRPr="00120021" w14:paraId="129C74A7" w14:textId="77777777" w:rsidTr="00D61449">
      <w:tc>
        <w:tcPr>
          <w:tcW w:w="6374" w:type="dxa"/>
        </w:tcPr>
        <w:p w14:paraId="07CB0571" w14:textId="42C51DD0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Onderwerp</w:t>
          </w:r>
        </w:p>
      </w:tc>
    </w:tr>
    <w:tr w:rsidR="00DD20FA" w:rsidRPr="00120021" w14:paraId="04568F74" w14:textId="77777777" w:rsidTr="00897BF5">
      <w:tc>
        <w:tcPr>
          <w:tcW w:w="6374" w:type="dxa"/>
        </w:tcPr>
        <w:p w14:paraId="2B3AA848" w14:textId="5ABA491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color w:val="000000" w:themeColor="text1"/>
              <w:szCs w:val="22"/>
            </w:rPr>
            <w:t>Regeling wanbetaling zorgverzekering</w:t>
          </w:r>
        </w:p>
      </w:tc>
    </w:tr>
  </w:tbl>
  <w:p w14:paraId="32460F40" w14:textId="5C4570F8" w:rsidR="00DD20FA" w:rsidRDefault="00DD20F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00A8"/>
    <w:multiLevelType w:val="hybridMultilevel"/>
    <w:tmpl w:val="9E3E51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DC7846"/>
    <w:multiLevelType w:val="hybridMultilevel"/>
    <w:tmpl w:val="EDEAA8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01BF8"/>
    <w:rsid w:val="0003528B"/>
    <w:rsid w:val="00037F30"/>
    <w:rsid w:val="000650A4"/>
    <w:rsid w:val="000D7967"/>
    <w:rsid w:val="0010177B"/>
    <w:rsid w:val="00120021"/>
    <w:rsid w:val="00130DBA"/>
    <w:rsid w:val="00144AF1"/>
    <w:rsid w:val="00152D9D"/>
    <w:rsid w:val="001C0297"/>
    <w:rsid w:val="001C467F"/>
    <w:rsid w:val="001F2C86"/>
    <w:rsid w:val="00207D79"/>
    <w:rsid w:val="00246CC9"/>
    <w:rsid w:val="00251014"/>
    <w:rsid w:val="00276B09"/>
    <w:rsid w:val="002C486D"/>
    <w:rsid w:val="00321A54"/>
    <w:rsid w:val="00324A1B"/>
    <w:rsid w:val="00363BDB"/>
    <w:rsid w:val="00383772"/>
    <w:rsid w:val="0038703A"/>
    <w:rsid w:val="003F5F4F"/>
    <w:rsid w:val="0041361F"/>
    <w:rsid w:val="0044710C"/>
    <w:rsid w:val="00453F4A"/>
    <w:rsid w:val="00484A02"/>
    <w:rsid w:val="0048693C"/>
    <w:rsid w:val="004F51DC"/>
    <w:rsid w:val="00526E5F"/>
    <w:rsid w:val="005437E2"/>
    <w:rsid w:val="00563531"/>
    <w:rsid w:val="0056469A"/>
    <w:rsid w:val="00577B74"/>
    <w:rsid w:val="005B0890"/>
    <w:rsid w:val="005B4724"/>
    <w:rsid w:val="005F719E"/>
    <w:rsid w:val="00616EB8"/>
    <w:rsid w:val="006304FD"/>
    <w:rsid w:val="006A68A0"/>
    <w:rsid w:val="00712BEB"/>
    <w:rsid w:val="00735941"/>
    <w:rsid w:val="00741F42"/>
    <w:rsid w:val="00833703"/>
    <w:rsid w:val="00843301"/>
    <w:rsid w:val="008C2DF8"/>
    <w:rsid w:val="008F2E22"/>
    <w:rsid w:val="009368CC"/>
    <w:rsid w:val="009E3177"/>
    <w:rsid w:val="009E6CF1"/>
    <w:rsid w:val="009F4749"/>
    <w:rsid w:val="00A03166"/>
    <w:rsid w:val="00A4351C"/>
    <w:rsid w:val="00A43D1F"/>
    <w:rsid w:val="00A6432B"/>
    <w:rsid w:val="00AB24AC"/>
    <w:rsid w:val="00AD016B"/>
    <w:rsid w:val="00AD7FCB"/>
    <w:rsid w:val="00B06E3A"/>
    <w:rsid w:val="00B13293"/>
    <w:rsid w:val="00B3007D"/>
    <w:rsid w:val="00B67B2D"/>
    <w:rsid w:val="00B71094"/>
    <w:rsid w:val="00B95920"/>
    <w:rsid w:val="00BA6EE5"/>
    <w:rsid w:val="00BB44F2"/>
    <w:rsid w:val="00BC6A69"/>
    <w:rsid w:val="00C13686"/>
    <w:rsid w:val="00C83857"/>
    <w:rsid w:val="00C878E3"/>
    <w:rsid w:val="00C96DF2"/>
    <w:rsid w:val="00C97936"/>
    <w:rsid w:val="00CD1294"/>
    <w:rsid w:val="00D06885"/>
    <w:rsid w:val="00D12BE8"/>
    <w:rsid w:val="00D3468E"/>
    <w:rsid w:val="00DC5793"/>
    <w:rsid w:val="00DD1925"/>
    <w:rsid w:val="00DD20FA"/>
    <w:rsid w:val="00DD7DEB"/>
    <w:rsid w:val="00E61DA9"/>
    <w:rsid w:val="00EC3EA3"/>
    <w:rsid w:val="00F14D1E"/>
    <w:rsid w:val="00F2701D"/>
    <w:rsid w:val="00F4266F"/>
    <w:rsid w:val="00FE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F719E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783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5084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3</cp:revision>
  <dcterms:created xsi:type="dcterms:W3CDTF">2021-07-26T14:18:00Z</dcterms:created>
  <dcterms:modified xsi:type="dcterms:W3CDTF">2021-07-26T14:22:00Z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