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000000" w:rsidP="00854E8C">
      <w:pPr>
        <w:pBdr>
          <w:bottom w:val="single" w:sz="4" w:space="1" w:color="auto"/>
        </w:pBdr>
        <w:spacing w:line="276" w:lineRule="auto"/>
        <w:contextualSpacing/>
      </w:pPr>
    </w:p>
    <w:p w14:paraId="0E156EFE" w14:textId="77777777" w:rsidR="00FE4D3F" w:rsidRDefault="00FE4D3F" w:rsidP="001948C8"/>
    <w:p w14:paraId="5EDA0B0C" w14:textId="77777777" w:rsidR="00624A85" w:rsidRDefault="00624A85">
      <w:r w:rsidRPr="00624A85">
        <w:rPr>
          <w:b/>
          <w:bCs/>
        </w:rPr>
        <w:t>Goed nieuws!</w:t>
      </w:r>
      <w:r>
        <w:t xml:space="preserve"> Vanaf nu maakt u gebruik van een afbetalingsregeling voor de premieachterstand van uw zorgverzekering. Samen met u is besproken dat er achterstanden zijn in de zorgpremie en u daarom een boetepremie betaalt bij CAK. Met u is gekeken of de RUB-regeling bij u past. Deze brief is een bevestiging van uw deelname. </w:t>
      </w:r>
    </w:p>
    <w:p w14:paraId="477003C4" w14:textId="77777777" w:rsidR="00624A85" w:rsidRDefault="00624A85"/>
    <w:p w14:paraId="41752528" w14:textId="77777777" w:rsidR="00624A85" w:rsidRDefault="00624A85">
      <w:r w:rsidRPr="00624A85">
        <w:rPr>
          <w:b/>
          <w:bCs/>
        </w:rPr>
        <w:t>Wat houdt de regeling in?</w:t>
      </w:r>
      <w:r>
        <w:t xml:space="preserve"> </w:t>
      </w:r>
    </w:p>
    <w:p w14:paraId="3651F596" w14:textId="289F2C56" w:rsidR="00624A85" w:rsidRDefault="00624A85">
      <w:r>
        <w:t xml:space="preserve">Vanaf 1 januari 2023 betaalt de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t xml:space="preserve">uw zorgpremie </w:t>
      </w:r>
      <w:r w:rsidRPr="00B4796A">
        <w:t xml:space="preserve">aan </w:t>
      </w:r>
      <w:r w:rsidR="00960E6A">
        <w:t>Zilveren Kruis</w:t>
      </w:r>
      <w:r w:rsidRPr="00B4796A">
        <w:t xml:space="preserve"> en </w:t>
      </w:r>
      <w:r>
        <w:t xml:space="preserve">ziet u dat maandelijks op uw uitkeringsspecificatie. Dat gaat automatisch. U hoeft niets te doen. </w:t>
      </w:r>
    </w:p>
    <w:p w14:paraId="261D8C86" w14:textId="77777777" w:rsidR="00624A85" w:rsidRDefault="00624A85"/>
    <w:p w14:paraId="05852C59" w14:textId="77777777" w:rsidR="00624A85" w:rsidRDefault="00624A85">
      <w:pPr>
        <w:rPr>
          <w:b/>
          <w:bCs/>
        </w:rPr>
      </w:pPr>
      <w:r w:rsidRPr="00624A85">
        <w:rPr>
          <w:b/>
          <w:bCs/>
        </w:rPr>
        <w:t xml:space="preserve">Afbetalingsregeling </w:t>
      </w:r>
    </w:p>
    <w:p w14:paraId="4992E3EF" w14:textId="748DA6B8" w:rsidR="00624A85" w:rsidRDefault="00624A85">
      <w:r>
        <w:t>Zoals met u is afgesproken betaalt u elke maand €</w:t>
      </w:r>
      <w:r w:rsidR="001A7B80">
        <w:t>3</w:t>
      </w:r>
      <w:r>
        <w:t xml:space="preserve">5 aan aflossing. </w:t>
      </w:r>
      <w:r w:rsidRPr="00B4796A">
        <w:t xml:space="preserve">Ook dit bedrag houdt de gemeente net zoals uw zorgpremie in op uw uitkering en betaalt dit meteen aan </w:t>
      </w:r>
      <w:r w:rsidR="00960E6A">
        <w:t>Zilveren Kruis</w:t>
      </w:r>
      <w:r w:rsidRPr="00B4796A">
        <w:t xml:space="preserve">. De regeling duurt maximaal 36 maanden. Als er na die tijd nog een achterstand over is, scheldt </w:t>
      </w:r>
      <w:r w:rsidR="00960E6A">
        <w:t>Zilveren Kruis</w:t>
      </w:r>
      <w:r w:rsidR="00960E6A" w:rsidRPr="00B4796A">
        <w:t xml:space="preserve"> </w:t>
      </w:r>
      <w:r w:rsidRPr="00B4796A">
        <w:t xml:space="preserve">deze </w:t>
      </w:r>
      <w:r>
        <w:t xml:space="preserve">restschuld kwijt. </w:t>
      </w:r>
    </w:p>
    <w:p w14:paraId="49B314A4" w14:textId="77777777" w:rsidR="00624A85" w:rsidRDefault="00624A85"/>
    <w:p w14:paraId="2FA4B85F" w14:textId="77777777" w:rsidR="00624A85" w:rsidRDefault="00624A85">
      <w:r w:rsidRPr="00624A85">
        <w:rPr>
          <w:b/>
          <w:bCs/>
        </w:rPr>
        <w:t>Wettelijk Eigen Risico</w:t>
      </w:r>
      <w:r>
        <w:t xml:space="preserve"> </w:t>
      </w:r>
    </w:p>
    <w:p w14:paraId="086FA2F3" w14:textId="73236348" w:rsidR="00624A85" w:rsidRDefault="00624A85">
      <w:r>
        <w:t xml:space="preserve">Omdat u meedoet aan de regeling, betaalt de gemeente uw eigen risico. U komt zo niet voor onverwachte kosten te staan bij ziekte. </w:t>
      </w:r>
    </w:p>
    <w:p w14:paraId="2C33D3F2" w14:textId="77777777" w:rsidR="00624A85" w:rsidRDefault="00624A85"/>
    <w:p w14:paraId="43061F87" w14:textId="77777777" w:rsidR="00624A85" w:rsidRDefault="00624A85">
      <w:r w:rsidRPr="00624A85">
        <w:rPr>
          <w:b/>
          <w:bCs/>
        </w:rPr>
        <w:t>Collectieve verzekering</w:t>
      </w:r>
      <w:r>
        <w:t xml:space="preserve"> </w:t>
      </w:r>
    </w:p>
    <w:p w14:paraId="282C0FCA" w14:textId="6C031B50" w:rsidR="00624A85" w:rsidRDefault="00624A85">
      <w:r>
        <w:t>Naast de basisverzekering waar u verzekerd voor bent, bent u door deze regeling ook automatisch aanvullend verzekerd met het pakke</w:t>
      </w:r>
      <w:r w:rsidRPr="007C19EE">
        <w:rPr>
          <w:color w:val="000000" w:themeColor="text1"/>
        </w:rPr>
        <w:t>t</w:t>
      </w:r>
      <w:r w:rsidR="007C19EE" w:rsidRPr="007C19EE">
        <w:rPr>
          <w:color w:val="C00000"/>
        </w:rPr>
        <w:t>……….</w:t>
      </w:r>
      <w:r w:rsidRPr="007C19EE">
        <w:rPr>
          <w:color w:val="C00000"/>
        </w:rPr>
        <w:t xml:space="preserve">. </w:t>
      </w:r>
      <w:r>
        <w:t xml:space="preserve">Binnenkort krijgt u een polis toegestuurd </w:t>
      </w:r>
      <w:r w:rsidRPr="00B4796A">
        <w:t xml:space="preserve">door </w:t>
      </w:r>
      <w:r w:rsidR="00960E6A">
        <w:t>Zilveren Kruis</w:t>
      </w:r>
      <w:r w:rsidR="00960E6A" w:rsidRPr="00B4796A">
        <w:t xml:space="preserve"> </w:t>
      </w:r>
      <w:r w:rsidRPr="00B4796A">
        <w:t xml:space="preserve">Kijk </w:t>
      </w:r>
      <w:r>
        <w:t>op</w:t>
      </w:r>
      <w:r w:rsidR="00B346FB">
        <w:t>:</w:t>
      </w:r>
      <w:r>
        <w:t xml:space="preserve"> </w:t>
      </w:r>
      <w:r w:rsidR="00B346FB" w:rsidRPr="00B346FB">
        <w:t>gezondverzekerd.nl/</w:t>
      </w:r>
      <w:r w:rsidR="00960E6A">
        <w:t>zilveren-kruis</w:t>
      </w:r>
      <w:r w:rsidR="00980E08">
        <w:t xml:space="preserve"> of op </w:t>
      </w:r>
      <w:r w:rsidR="00960E6A">
        <w:t>zilverenkruis</w:t>
      </w:r>
      <w:r w:rsidR="00980E08">
        <w:t>.</w:t>
      </w:r>
      <w:r>
        <w:t xml:space="preserve">nl voor een overzicht welke vergoedingen u krijgt bij deze verzekering. </w:t>
      </w:r>
    </w:p>
    <w:p w14:paraId="22802C54" w14:textId="77777777" w:rsidR="00624A85" w:rsidRDefault="00624A85"/>
    <w:p w14:paraId="224168C7" w14:textId="77777777" w:rsidR="00624A85" w:rsidRDefault="00624A85">
      <w:pPr>
        <w:rPr>
          <w:b/>
          <w:bCs/>
        </w:rPr>
      </w:pPr>
    </w:p>
    <w:p w14:paraId="15B8D3FA" w14:textId="77777777" w:rsidR="00624A85" w:rsidRDefault="00624A85">
      <w:pPr>
        <w:rPr>
          <w:b/>
          <w:bCs/>
        </w:rPr>
      </w:pPr>
    </w:p>
    <w:p w14:paraId="5D0AA6EF" w14:textId="77777777" w:rsidR="00624A85" w:rsidRDefault="00624A85">
      <w:pPr>
        <w:rPr>
          <w:b/>
          <w:bCs/>
        </w:rPr>
      </w:pPr>
    </w:p>
    <w:p w14:paraId="44AF3563" w14:textId="6EA8CE99" w:rsidR="00624A85" w:rsidRDefault="00624A85">
      <w:r w:rsidRPr="00624A85">
        <w:rPr>
          <w:b/>
          <w:bCs/>
        </w:rPr>
        <w:t>Wat als mijn situatie wijzigt?</w:t>
      </w:r>
      <w:r>
        <w:t xml:space="preserve"> </w:t>
      </w:r>
    </w:p>
    <w:p w14:paraId="7E599241" w14:textId="2A3169A9" w:rsidR="00624A85" w:rsidRDefault="00624A85">
      <w:r>
        <w:t>Verandert uw situatie, bijvoorbeeld doordat u geen uitkering meer krijgt, vanwege een verhuizing naar een andere gemeente of doordat u (parttime) werk heeft? De regeling blijft bestaan maar u zal in de nieuwe situatie zelf uw zorgpremie, en de afbetalingsregeling gaan betalen. Uw klantmanager kan u hier verder over informeren als dat nodig is.</w:t>
      </w:r>
    </w:p>
    <w:p w14:paraId="62112A13" w14:textId="77777777" w:rsidR="00624A85" w:rsidRDefault="00624A85" w:rsidP="001948C8"/>
    <w:p w14:paraId="5AADE44D" w14:textId="77777777" w:rsidR="00624A85" w:rsidRDefault="00624A85" w:rsidP="001948C8">
      <w:r w:rsidRPr="00624A85">
        <w:rPr>
          <w:b/>
          <w:bCs/>
        </w:rPr>
        <w:t>Hoe gaat het verder?</w:t>
      </w:r>
      <w:r>
        <w:t xml:space="preserve"> </w:t>
      </w:r>
    </w:p>
    <w:p w14:paraId="4B28B09E" w14:textId="6CE537D0" w:rsidR="00624A85" w:rsidRDefault="00624A85" w:rsidP="001948C8">
      <w:r>
        <w:t xml:space="preserve">De regeling gaat vanaf 1 januari 2023 in. Binnenkort stuurt </w:t>
      </w:r>
      <w:r w:rsidR="00960E6A">
        <w:t>Zilveren Kruis</w:t>
      </w:r>
      <w:r w:rsidR="00960E6A" w:rsidRPr="00B4796A">
        <w:t xml:space="preserve"> </w:t>
      </w:r>
      <w:r w:rsidRPr="00B4796A">
        <w:t xml:space="preserve">u een </w:t>
      </w:r>
      <w:r>
        <w:t xml:space="preserve">nieuwe polis. Ook krijgt u van het CAK een brief waarin staat dat de boete is opgeschort en de eventuele restschuld na 36 maanden wordt kwijtgescholden. Heeft u nog vragen over deze regeling neem dan contact op met uw klantmanager </w:t>
      </w:r>
      <w:r w:rsidRPr="00624A85">
        <w:rPr>
          <w:color w:val="C00000"/>
        </w:rPr>
        <w:t>via….</w:t>
      </w:r>
    </w:p>
    <w:p w14:paraId="6F7A3D29" w14:textId="77777777" w:rsidR="00624A85" w:rsidRDefault="00624A85" w:rsidP="001948C8"/>
    <w:p w14:paraId="70CD19BA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Hoogachtend,</w:t>
      </w:r>
    </w:p>
    <w:p w14:paraId="0760E647" w14:textId="763847F5" w:rsidR="00B134FA" w:rsidRPr="0038625C" w:rsidRDefault="00B134FA" w:rsidP="00B134FA">
      <w:pPr>
        <w:pStyle w:val="HuisstijlArnhem"/>
        <w:keepNext/>
        <w:keepLines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Het college van burgemeester en wethouders van </w:t>
      </w:r>
      <w:r w:rsidR="00FE4D3F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FE4D3F" w:rsidRPr="0038625C">
        <w:rPr>
          <w:rFonts w:cstheme="minorHAnsi"/>
          <w:i/>
          <w:iCs/>
          <w:color w:val="A7222E"/>
          <w:szCs w:val="22"/>
        </w:rPr>
        <w:t xml:space="preserve"> </w:t>
      </w:r>
      <w:r w:rsidR="00FE4D3F">
        <w:rPr>
          <w:rFonts w:cstheme="minorHAnsi"/>
          <w:i/>
          <w:iCs/>
          <w:color w:val="A7222E"/>
          <w:szCs w:val="22"/>
        </w:rPr>
        <w:t>,</w:t>
      </w:r>
    </w:p>
    <w:p w14:paraId="2B6EF90D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namens het college,</w:t>
      </w:r>
    </w:p>
    <w:p w14:paraId="5B553798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7C326BA2" w14:textId="77777777" w:rsidR="00FE4D3F" w:rsidRPr="0038625C" w:rsidRDefault="00FE4D3F" w:rsidP="00FE4D3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[Naam]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355814D2" w14:textId="77777777" w:rsidR="00FE4D3F" w:rsidRDefault="00FE4D3F" w:rsidP="00FE4D3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[Functie]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0F239695" w14:textId="77777777" w:rsidR="00FE4D3F" w:rsidRDefault="00FE4D3F" w:rsidP="00FE4D3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</w:p>
    <w:p w14:paraId="635480E2" w14:textId="77777777" w:rsidR="00FE4D3F" w:rsidRPr="0038625C" w:rsidRDefault="00FE4D3F" w:rsidP="00FE4D3F">
      <w:pPr>
        <w:keepNext/>
        <w:keepLines/>
        <w:spacing w:line="276" w:lineRule="auto"/>
        <w:contextualSpacing/>
        <w:rPr>
          <w:rFonts w:cstheme="minorHAnsi"/>
          <w:color w:val="A7222E"/>
          <w:szCs w:val="22"/>
        </w:rPr>
      </w:pPr>
    </w:p>
    <w:p w14:paraId="6D07537A" w14:textId="7CB319A1" w:rsidR="00B134FA" w:rsidRDefault="00B134FA" w:rsidP="00B134FA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</w:p>
    <w:p w14:paraId="7DEB2A86" w14:textId="77777777" w:rsidR="00624A85" w:rsidRPr="0038625C" w:rsidRDefault="00624A85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sectPr w:rsidR="00624A85" w:rsidRPr="0038625C" w:rsidSect="001016F7">
      <w:headerReference w:type="default" r:id="rId10"/>
      <w:headerReference w:type="first" r:id="rId11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725CE" w14:textId="77777777" w:rsidR="00927FC8" w:rsidRDefault="00927FC8">
      <w:pPr>
        <w:spacing w:line="240" w:lineRule="auto"/>
      </w:pPr>
      <w:r>
        <w:separator/>
      </w:r>
    </w:p>
  </w:endnote>
  <w:endnote w:type="continuationSeparator" w:id="0">
    <w:p w14:paraId="6778A2AC" w14:textId="77777777" w:rsidR="00927FC8" w:rsidRDefault="00927F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D3804" w14:textId="77777777" w:rsidR="00927FC8" w:rsidRDefault="00927FC8">
      <w:pPr>
        <w:spacing w:line="240" w:lineRule="auto"/>
      </w:pPr>
      <w:r>
        <w:separator/>
      </w:r>
    </w:p>
  </w:footnote>
  <w:footnote w:type="continuationSeparator" w:id="0">
    <w:p w14:paraId="5EBC2F78" w14:textId="77777777" w:rsidR="00927FC8" w:rsidRDefault="00927F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659B8428" w:rsidR="00A559F4" w:rsidRPr="00A214BD" w:rsidRDefault="0009028A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2E2F83A" wp14:editId="4F98B6A3">
          <wp:simplePos x="0" y="0"/>
          <wp:positionH relativeFrom="margin">
            <wp:align>center</wp:align>
          </wp:positionH>
          <wp:positionV relativeFrom="paragraph">
            <wp:posOffset>-463550</wp:posOffset>
          </wp:positionV>
          <wp:extent cx="7571740" cy="10699115"/>
          <wp:effectExtent l="0" t="0" r="0" b="698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000000" w:rsidP="00A559F4">
    <w:pPr>
      <w:rPr>
        <w:rFonts w:cs="Arial"/>
      </w:rPr>
    </w:pPr>
  </w:p>
  <w:p w14:paraId="69E200CC" w14:textId="77777777" w:rsidR="00D7046C" w:rsidRPr="00A214BD" w:rsidRDefault="00000000" w:rsidP="00A559F4">
    <w:pPr>
      <w:rPr>
        <w:rFonts w:cs="Arial"/>
      </w:rPr>
    </w:pPr>
  </w:p>
  <w:p w14:paraId="1E457FBB" w14:textId="77777777" w:rsidR="00A559F4" w:rsidRPr="00A214BD" w:rsidRDefault="00000000">
    <w:pPr>
      <w:pStyle w:val="Koptekst"/>
      <w:rPr>
        <w:rFonts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4AB68B83" w:rsidR="00320455" w:rsidRPr="007625F1" w:rsidRDefault="00000000" w:rsidP="002B3F10">
          <w:pPr>
            <w:spacing w:line="290" w:lineRule="exact"/>
            <w:rPr>
              <w:b/>
            </w:rPr>
          </w:pPr>
        </w:p>
        <w:p w14:paraId="1C0CEC0B" w14:textId="77777777" w:rsidR="00320455" w:rsidRPr="00A559F4" w:rsidRDefault="00000000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BB7D57">
            <w:trPr>
              <w:trHeight w:val="284"/>
            </w:trPr>
            <w:tc>
              <w:tcPr>
                <w:tcW w:w="1758" w:type="dxa"/>
              </w:tcPr>
              <w:p w14:paraId="36C820C9" w14:textId="102650A8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B37D65">
            <w:trPr>
              <w:trHeight w:val="284"/>
            </w:trPr>
            <w:tc>
              <w:tcPr>
                <w:tcW w:w="1758" w:type="dxa"/>
              </w:tcPr>
              <w:p w14:paraId="06D08E48" w14:textId="002BFC24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744843">
            <w:trPr>
              <w:trHeight w:val="284"/>
            </w:trPr>
            <w:tc>
              <w:tcPr>
                <w:tcW w:w="1758" w:type="dxa"/>
              </w:tcPr>
              <w:p w14:paraId="377BC05D" w14:textId="00F1CF22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3BEDE66" w14:textId="1627D77C" w:rsidR="00637004" w:rsidRDefault="00FE4D3F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color w:val="A7222E"/>
                    <w:szCs w:val="22"/>
                  </w:rPr>
                </w:pPr>
                <w:r>
                  <w:rPr>
                    <w:rFonts w:cstheme="minorHAnsi"/>
                    <w:i/>
                    <w:iCs/>
                    <w:color w:val="A7222E"/>
                    <w:szCs w:val="22"/>
                  </w:rPr>
                  <w:t>Regeling afbetal</w:t>
                </w:r>
                <w:r w:rsidR="00624A85">
                  <w:rPr>
                    <w:rFonts w:cstheme="minorHAnsi"/>
                    <w:i/>
                    <w:iCs/>
                    <w:color w:val="A7222E"/>
                    <w:szCs w:val="22"/>
                  </w:rPr>
                  <w:t>ing</w:t>
                </w:r>
              </w:p>
              <w:p w14:paraId="1A4F146C" w14:textId="445FBB1E" w:rsidR="00FE4D3F" w:rsidRPr="0038625C" w:rsidRDefault="00624A85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proofErr w:type="spellStart"/>
                <w:r>
                  <w:rPr>
                    <w:rFonts w:cstheme="minorHAnsi"/>
                    <w:i/>
                    <w:iCs/>
                    <w:color w:val="A7222E"/>
                    <w:szCs w:val="22"/>
                  </w:rPr>
                  <w:t>zorgpremieachterstand</w:t>
                </w:r>
                <w:proofErr w:type="spellEnd"/>
              </w:p>
            </w:tc>
          </w:tr>
          <w:tr w:rsidR="00616EB8" w14:paraId="1C84748C" w14:textId="77777777" w:rsidTr="000E7FCC">
            <w:trPr>
              <w:trHeight w:val="284"/>
            </w:trPr>
            <w:tc>
              <w:tcPr>
                <w:tcW w:w="1758" w:type="dxa"/>
              </w:tcPr>
              <w:p w14:paraId="3407260C" w14:textId="18D4D31E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Zaaknummer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14B7BFE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7E08CC1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2D87E14B" w14:textId="77777777" w:rsidTr="001C4250">
            <w:trPr>
              <w:trHeight w:val="284"/>
            </w:trPr>
            <w:tc>
              <w:tcPr>
                <w:tcW w:w="1758" w:type="dxa"/>
              </w:tcPr>
              <w:p w14:paraId="2077EDB0" w14:textId="0D5F6E20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Projectcode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3E62FB6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C12A7E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7406858A" w14:textId="77777777" w:rsidTr="00125CEF">
            <w:trPr>
              <w:trHeight w:val="284"/>
            </w:trPr>
            <w:tc>
              <w:tcPr>
                <w:tcW w:w="1758" w:type="dxa"/>
              </w:tcPr>
              <w:p w14:paraId="50DAB297" w14:textId="1BEE03F8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EC445F">
            <w:trPr>
              <w:trHeight w:val="284"/>
            </w:trPr>
            <w:tc>
              <w:tcPr>
                <w:tcW w:w="1758" w:type="dxa"/>
              </w:tcPr>
              <w:p w14:paraId="393E0089" w14:textId="5A192358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2A86810A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38625C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1C3C61AA" w:rsidR="00026AA7" w:rsidRPr="0038625C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FE4D3F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regeling afbetaling </w:t>
                </w:r>
                <w:proofErr w:type="spellStart"/>
                <w:r w:rsidR="00624A85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zorgpremieachterstand</w:t>
                </w:r>
                <w:proofErr w:type="spellEnd"/>
                <w:r w:rsidR="00624A85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 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C23E36B" w:rsidR="00026AA7" w:rsidRDefault="00000000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523BF647" w:rsidR="00026AA7" w:rsidRDefault="00000000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17C169D2" w:rsidR="00026AA7" w:rsidRDefault="00000000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49C275EC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000000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4432BF2B" w:rsidR="00A559F4" w:rsidRPr="0038625C" w:rsidRDefault="00B4796A">
    <w:pPr>
      <w:pStyle w:val="Koptekst"/>
      <w:rPr>
        <w:rFonts w:cstheme="minorHAnsi"/>
        <w:szCs w:val="22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4A5D6FA" wp14:editId="38C0572F">
          <wp:simplePos x="0" y="0"/>
          <wp:positionH relativeFrom="margin">
            <wp:posOffset>-871855</wp:posOffset>
          </wp:positionH>
          <wp:positionV relativeFrom="paragraph">
            <wp:posOffset>-466725</wp:posOffset>
          </wp:positionV>
          <wp:extent cx="7571740" cy="10699115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2A506DEA" w:rsidR="00A559F4" w:rsidRPr="0038625C" w:rsidRDefault="00000000">
    <w:pPr>
      <w:pStyle w:val="Koptekst"/>
      <w:rPr>
        <w:rFonts w:cstheme="minorHAnsi"/>
        <w:szCs w:val="22"/>
      </w:rPr>
    </w:pPr>
  </w:p>
  <w:p w14:paraId="27D05B25" w14:textId="2F45934E" w:rsidR="00A559F4" w:rsidRPr="0038625C" w:rsidRDefault="00000000">
    <w:pPr>
      <w:pStyle w:val="Koptekst"/>
      <w:rPr>
        <w:rFonts w:cstheme="minorHAnsi"/>
        <w:szCs w:val="22"/>
      </w:rPr>
    </w:pPr>
  </w:p>
  <w:p w14:paraId="7F457327" w14:textId="1D0B03E7" w:rsidR="00A559F4" w:rsidRPr="0038625C" w:rsidRDefault="00000000">
    <w:pPr>
      <w:pStyle w:val="Koptekst"/>
      <w:rPr>
        <w:rFonts w:cstheme="minorHAnsi"/>
        <w:szCs w:val="22"/>
      </w:rPr>
    </w:pPr>
  </w:p>
  <w:p w14:paraId="265FA1C5" w14:textId="6CBFAB0A" w:rsidR="007A42EC" w:rsidRPr="0038625C" w:rsidRDefault="00000000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18101854" w:rsidR="00A559F4" w:rsidRPr="0038625C" w:rsidRDefault="00FE4D3F">
    <w:pPr>
      <w:pStyle w:val="Koptekst"/>
      <w:rPr>
        <w:rFonts w:cstheme="minorHAnsi"/>
        <w:i/>
        <w:iCs/>
        <w:color w:val="A7222E"/>
        <w:szCs w:val="22"/>
      </w:rPr>
    </w:pPr>
    <w:r w:rsidRPr="00BC6A69">
      <w:rPr>
        <w:b/>
        <w:bCs/>
        <w:noProof/>
        <w:color w:val="A7222E"/>
        <w:sz w:val="28"/>
        <w:szCs w:val="28"/>
      </w:rPr>
      <w:drawing>
        <wp:anchor distT="0" distB="0" distL="114300" distR="114300" simplePos="0" relativeHeight="251661312" behindDoc="1" locked="0" layoutInCell="1" allowOverlap="1" wp14:anchorId="776797A7" wp14:editId="7809E577">
          <wp:simplePos x="0" y="0"/>
          <wp:positionH relativeFrom="column">
            <wp:posOffset>-1252855</wp:posOffset>
          </wp:positionH>
          <wp:positionV relativeFrom="paragraph">
            <wp:posOffset>347980</wp:posOffset>
          </wp:positionV>
          <wp:extent cx="4227830" cy="684530"/>
          <wp:effectExtent l="0" t="0" r="1270" b="127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38625C">
      <w:rPr>
        <w:rFonts w:cstheme="minorHAnsi"/>
        <w:i/>
        <w:iCs/>
        <w:color w:val="A7222E"/>
        <w:szCs w:val="22"/>
      </w:rPr>
      <w:t xml:space="preserve"> </w:t>
    </w:r>
  </w:p>
  <w:p w14:paraId="79CB47FF" w14:textId="3643DCC3" w:rsidR="00624A85" w:rsidRDefault="00037F30" w:rsidP="00624A85">
    <w:pPr>
      <w:pStyle w:val="Koptekst"/>
      <w:tabs>
        <w:tab w:val="left" w:pos="1134"/>
        <w:tab w:val="left" w:pos="1276"/>
      </w:tabs>
      <w:rPr>
        <w:rFonts w:cstheme="minorHAnsi"/>
        <w:szCs w:val="22"/>
      </w:rPr>
    </w:pPr>
    <w:r w:rsidRPr="0038625C">
      <w:rPr>
        <w:rFonts w:cstheme="minorHAnsi"/>
        <w:szCs w:val="22"/>
      </w:rPr>
      <w:t xml:space="preserve">Onderwerp: </w:t>
    </w:r>
    <w:r w:rsidR="00624A85">
      <w:rPr>
        <w:rFonts w:cstheme="minorHAnsi"/>
        <w:szCs w:val="22"/>
      </w:rPr>
      <w:tab/>
    </w:r>
    <w:r w:rsidR="00624A85">
      <w:rPr>
        <w:rFonts w:cstheme="minorHAnsi"/>
        <w:szCs w:val="22"/>
      </w:rPr>
      <w:tab/>
      <w:t>deelname aan de regeling afbetaling</w:t>
    </w:r>
  </w:p>
  <w:p w14:paraId="557FE4D7" w14:textId="2F322C18" w:rsidR="00FE4D3F" w:rsidRPr="0038625C" w:rsidRDefault="00624A85" w:rsidP="00624A85">
    <w:pPr>
      <w:pStyle w:val="Koptekst"/>
      <w:tabs>
        <w:tab w:val="left" w:pos="1276"/>
      </w:tabs>
      <w:rPr>
        <w:rFonts w:cstheme="minorHAnsi"/>
        <w:szCs w:val="22"/>
      </w:rPr>
    </w:pPr>
    <w:r>
      <w:rPr>
        <w:rFonts w:cstheme="minorHAnsi"/>
        <w:szCs w:val="22"/>
      </w:rPr>
      <w:tab/>
    </w:r>
    <w:proofErr w:type="spellStart"/>
    <w:r>
      <w:rPr>
        <w:rFonts w:cstheme="minorHAnsi"/>
        <w:szCs w:val="22"/>
      </w:rPr>
      <w:t>zorgpremieachterstand</w:t>
    </w:r>
    <w:proofErr w:type="spellEnd"/>
    <w:r>
      <w:rPr>
        <w:rFonts w:cstheme="minorHAnsi"/>
        <w:szCs w:val="22"/>
      </w:rPr>
      <w:tab/>
    </w:r>
    <w:r>
      <w:rPr>
        <w:rFonts w:cstheme="minorHAnsi"/>
        <w:szCs w:val="22"/>
      </w:rPr>
      <w:tab/>
    </w:r>
    <w:r>
      <w:rPr>
        <w:rFonts w:cstheme="minorHAnsi"/>
        <w:szCs w:val="22"/>
      </w:rPr>
      <w:tab/>
    </w:r>
    <w:r w:rsidR="00FE4D3F">
      <w:rPr>
        <w:rFonts w:cstheme="minorHAnsi"/>
        <w:szCs w:val="22"/>
      </w:rPr>
      <w:tab/>
    </w:r>
  </w:p>
  <w:p w14:paraId="71AB00D5" w14:textId="5045D6DC" w:rsidR="00AC6046" w:rsidRPr="0038625C" w:rsidRDefault="00000000">
    <w:pPr>
      <w:pStyle w:val="Koptekst"/>
      <w:rPr>
        <w:rFonts w:cstheme="minorHAnsi"/>
        <w:szCs w:val="22"/>
      </w:rPr>
    </w:pPr>
  </w:p>
  <w:p w14:paraId="484BE044" w14:textId="0416EF0A" w:rsidR="008E0CE2" w:rsidRPr="0038625C" w:rsidRDefault="00000000">
    <w:pPr>
      <w:pStyle w:val="Koptekst"/>
      <w:rPr>
        <w:rFonts w:cstheme="minorHAnsi"/>
        <w:szCs w:val="22"/>
      </w:rPr>
    </w:pPr>
  </w:p>
  <w:p w14:paraId="21E77855" w14:textId="79488E48" w:rsidR="008E0CE2" w:rsidRPr="0038625C" w:rsidRDefault="00000000">
    <w:pPr>
      <w:pStyle w:val="Koptekst"/>
      <w:rPr>
        <w:rFonts w:cstheme="minorHAnsi"/>
        <w:szCs w:val="22"/>
      </w:rPr>
    </w:pPr>
  </w:p>
  <w:p w14:paraId="4800105F" w14:textId="094C9496" w:rsidR="00AC6046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>Geachte heer, mevrouw,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129183">
    <w:abstractNumId w:val="2"/>
  </w:num>
  <w:num w:numId="2" w16cid:durableId="159540670">
    <w:abstractNumId w:val="3"/>
  </w:num>
  <w:num w:numId="3" w16cid:durableId="638264285">
    <w:abstractNumId w:val="1"/>
  </w:num>
  <w:num w:numId="4" w16cid:durableId="40253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9028A"/>
    <w:rsid w:val="000F54DF"/>
    <w:rsid w:val="0010177B"/>
    <w:rsid w:val="00101C6A"/>
    <w:rsid w:val="001033F9"/>
    <w:rsid w:val="00130DBA"/>
    <w:rsid w:val="00144213"/>
    <w:rsid w:val="00144AF1"/>
    <w:rsid w:val="00152D9D"/>
    <w:rsid w:val="001948C8"/>
    <w:rsid w:val="00196227"/>
    <w:rsid w:val="001A7B80"/>
    <w:rsid w:val="001C0297"/>
    <w:rsid w:val="001C467F"/>
    <w:rsid w:val="001C488A"/>
    <w:rsid w:val="001F2C86"/>
    <w:rsid w:val="002027A3"/>
    <w:rsid w:val="00207D79"/>
    <w:rsid w:val="002279E9"/>
    <w:rsid w:val="00246CC9"/>
    <w:rsid w:val="00247690"/>
    <w:rsid w:val="00251014"/>
    <w:rsid w:val="00296D3D"/>
    <w:rsid w:val="002B5C12"/>
    <w:rsid w:val="002C486D"/>
    <w:rsid w:val="002D3834"/>
    <w:rsid w:val="00321A54"/>
    <w:rsid w:val="00324A1B"/>
    <w:rsid w:val="003269DC"/>
    <w:rsid w:val="003763B7"/>
    <w:rsid w:val="00383772"/>
    <w:rsid w:val="0038625C"/>
    <w:rsid w:val="0038703A"/>
    <w:rsid w:val="00413687"/>
    <w:rsid w:val="0044710C"/>
    <w:rsid w:val="00453F4A"/>
    <w:rsid w:val="004648DB"/>
    <w:rsid w:val="00473AF7"/>
    <w:rsid w:val="00484A02"/>
    <w:rsid w:val="0048693C"/>
    <w:rsid w:val="004928C5"/>
    <w:rsid w:val="004A3F54"/>
    <w:rsid w:val="004D0036"/>
    <w:rsid w:val="004F38B8"/>
    <w:rsid w:val="004F51DC"/>
    <w:rsid w:val="004F759B"/>
    <w:rsid w:val="005174B2"/>
    <w:rsid w:val="00526E5F"/>
    <w:rsid w:val="005437E2"/>
    <w:rsid w:val="00551C3D"/>
    <w:rsid w:val="00563531"/>
    <w:rsid w:val="00565996"/>
    <w:rsid w:val="00577B74"/>
    <w:rsid w:val="005A64D5"/>
    <w:rsid w:val="005B0890"/>
    <w:rsid w:val="005B4724"/>
    <w:rsid w:val="005B52AA"/>
    <w:rsid w:val="00616EB8"/>
    <w:rsid w:val="00624A85"/>
    <w:rsid w:val="006304FD"/>
    <w:rsid w:val="00650003"/>
    <w:rsid w:val="00680BFA"/>
    <w:rsid w:val="00694F25"/>
    <w:rsid w:val="006A68A0"/>
    <w:rsid w:val="0070038D"/>
    <w:rsid w:val="0070755F"/>
    <w:rsid w:val="00712BEB"/>
    <w:rsid w:val="00712C13"/>
    <w:rsid w:val="00741F42"/>
    <w:rsid w:val="00754854"/>
    <w:rsid w:val="00767180"/>
    <w:rsid w:val="007C19EE"/>
    <w:rsid w:val="00811B04"/>
    <w:rsid w:val="00833703"/>
    <w:rsid w:val="00854E8C"/>
    <w:rsid w:val="008B0999"/>
    <w:rsid w:val="008C2DF8"/>
    <w:rsid w:val="008F2E22"/>
    <w:rsid w:val="00927FC8"/>
    <w:rsid w:val="00936BCE"/>
    <w:rsid w:val="0094195B"/>
    <w:rsid w:val="00960E6A"/>
    <w:rsid w:val="00980E08"/>
    <w:rsid w:val="009E3177"/>
    <w:rsid w:val="009E6CF1"/>
    <w:rsid w:val="009F333D"/>
    <w:rsid w:val="009F4749"/>
    <w:rsid w:val="00A03166"/>
    <w:rsid w:val="00A03DC0"/>
    <w:rsid w:val="00A4351C"/>
    <w:rsid w:val="00A43D1F"/>
    <w:rsid w:val="00A6432B"/>
    <w:rsid w:val="00A64DA6"/>
    <w:rsid w:val="00A90896"/>
    <w:rsid w:val="00AD016B"/>
    <w:rsid w:val="00AD7FCB"/>
    <w:rsid w:val="00B06E3A"/>
    <w:rsid w:val="00B13293"/>
    <w:rsid w:val="00B134FA"/>
    <w:rsid w:val="00B3007D"/>
    <w:rsid w:val="00B346FB"/>
    <w:rsid w:val="00B4796A"/>
    <w:rsid w:val="00B87B41"/>
    <w:rsid w:val="00B95920"/>
    <w:rsid w:val="00BA3D72"/>
    <w:rsid w:val="00BA6EE5"/>
    <w:rsid w:val="00BB44F2"/>
    <w:rsid w:val="00BB6439"/>
    <w:rsid w:val="00BC6A69"/>
    <w:rsid w:val="00C83857"/>
    <w:rsid w:val="00C878E3"/>
    <w:rsid w:val="00C96DF2"/>
    <w:rsid w:val="00C97936"/>
    <w:rsid w:val="00CD1294"/>
    <w:rsid w:val="00D03E3F"/>
    <w:rsid w:val="00D06885"/>
    <w:rsid w:val="00D12BE8"/>
    <w:rsid w:val="00D174FD"/>
    <w:rsid w:val="00D3468E"/>
    <w:rsid w:val="00DD1925"/>
    <w:rsid w:val="00DD7DEB"/>
    <w:rsid w:val="00E31172"/>
    <w:rsid w:val="00E61DA9"/>
    <w:rsid w:val="00EA50FF"/>
    <w:rsid w:val="00F14D1E"/>
    <w:rsid w:val="00F4266F"/>
    <w:rsid w:val="00F87DFF"/>
    <w:rsid w:val="00FE3F43"/>
    <w:rsid w:val="00FE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6D3D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343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Evelien Marsman</cp:lastModifiedBy>
  <cp:revision>3</cp:revision>
  <dcterms:created xsi:type="dcterms:W3CDTF">2022-12-08T12:09:00Z</dcterms:created>
  <dcterms:modified xsi:type="dcterms:W3CDTF">2022-12-08T12:11:00Z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